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98" w:rsidRDefault="00364D98" w:rsidP="00313B1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364D98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243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505" y="21377"/>
                <wp:lineTo x="21505" y="0"/>
                <wp:lineTo x="0" y="0"/>
              </wp:wrapPolygon>
            </wp:wrapTight>
            <wp:docPr id="1" name="Picture 1" descr="C:\Users\cetl-wirtanet\Dropbox\CETL Sue and Sue (1)\TEACH UNI\teach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tl-wirtanet\Dropbox\CETL Sue and Sue (1)\TEACH UNI\teachU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364D98" w:rsidRDefault="00364D98" w:rsidP="00313B1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64D98" w:rsidRDefault="00364D98" w:rsidP="00313B1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64D98" w:rsidRDefault="00364D98" w:rsidP="00313B1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13B1E" w:rsidRPr="00313B1E" w:rsidRDefault="00313B1E" w:rsidP="00313B1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b/>
          <w:bCs/>
          <w:sz w:val="24"/>
          <w:szCs w:val="24"/>
        </w:rPr>
        <w:t>Faculty Member Preparation and Reflection for Teaching Observation</w:t>
      </w: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t>Please create a document that includes answers to the preparation questions and your post-observation reflections.  Attach the document to your observation forms and return to the CETL, Mail Code 0460 or via e-mail.</w:t>
      </w: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br/>
      </w:r>
      <w:r w:rsidRPr="00313B1E">
        <w:rPr>
          <w:rFonts w:ascii="Arial" w:hAnsi="Arial" w:cs="Arial"/>
          <w:sz w:val="24"/>
          <w:szCs w:val="24"/>
          <w:u w:val="single"/>
        </w:rPr>
        <w:t>Observation Preparation Questions:</w:t>
      </w:r>
      <w:r w:rsidRPr="00313B1E">
        <w:rPr>
          <w:rFonts w:ascii="Arial" w:hAnsi="Arial" w:cs="Arial"/>
          <w:sz w:val="24"/>
          <w:szCs w:val="24"/>
        </w:rPr>
        <w:t> </w:t>
      </w: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t>If you chose the colleague you wanted to observe, why did you choose this colleague?</w:t>
      </w: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t>What specific aspects of your colleague’s teaching are you interested in observing?</w:t>
      </w: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br/>
      </w: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  <w:u w:val="single"/>
        </w:rPr>
        <w:t>Post-Observation Questions: </w:t>
      </w:r>
      <w:r w:rsidRPr="00313B1E">
        <w:rPr>
          <w:rFonts w:ascii="Arial" w:hAnsi="Arial" w:cs="Arial"/>
          <w:sz w:val="24"/>
          <w:szCs w:val="24"/>
        </w:rPr>
        <w:t> </w:t>
      </w: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t>Now that you have observed your colleague and had a discussion with him/her about your observations, please answer the following questions:</w:t>
      </w: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t>What similarities and differences did you notice regarding your colleague’s teaching style and your own?</w:t>
      </w: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t>What did you learn from observing your colleague teach?</w:t>
      </w: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t>What did you learn from your conversation with your colleague about teaching?</w:t>
      </w: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t>What are some ways that you might enhance or change your own teaching based on what you learned from your observations and conversation with your colleague?</w:t>
      </w: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</w:p>
    <w:p w:rsidR="00313B1E" w:rsidRPr="00313B1E" w:rsidRDefault="00313B1E" w:rsidP="00313B1E">
      <w:pPr>
        <w:spacing w:line="240" w:lineRule="auto"/>
        <w:rPr>
          <w:rFonts w:ascii="Arial" w:hAnsi="Arial" w:cs="Arial"/>
          <w:sz w:val="24"/>
          <w:szCs w:val="24"/>
        </w:rPr>
      </w:pPr>
      <w:r w:rsidRPr="00313B1E">
        <w:rPr>
          <w:rFonts w:ascii="Arial" w:hAnsi="Arial" w:cs="Arial"/>
          <w:sz w:val="24"/>
          <w:szCs w:val="24"/>
        </w:rPr>
        <w:t>Additional comments about the observation and/or conversation?</w:t>
      </w:r>
    </w:p>
    <w:p w:rsidR="00E14080" w:rsidRDefault="00E14080"/>
    <w:sectPr w:rsidR="00E14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1E"/>
    <w:rsid w:val="00313B1E"/>
    <w:rsid w:val="00364D98"/>
    <w:rsid w:val="00E1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54BE3-1E72-4F3F-800B-DE4E7165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Wirtanen</dc:creator>
  <cp:keywords/>
  <dc:description/>
  <cp:lastModifiedBy>Taylor Wirtanen</cp:lastModifiedBy>
  <cp:revision>2</cp:revision>
  <dcterms:created xsi:type="dcterms:W3CDTF">2016-01-19T14:50:00Z</dcterms:created>
  <dcterms:modified xsi:type="dcterms:W3CDTF">2016-01-19T14:56:00Z</dcterms:modified>
</cp:coreProperties>
</file>